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6B" w:rsidRPr="0097216B" w:rsidRDefault="0097216B" w:rsidP="0097216B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    </w:t>
      </w:r>
      <w:r>
        <w:rPr>
          <w:rFonts w:ascii="HelveticaNeueCyr-Roman" w:eastAsia="Times New Roman" w:hAnsi="HelveticaNeueCyr-Roman" w:cs="Times New Roman"/>
          <w:color w:val="3A3A3A"/>
          <w:sz w:val="19"/>
          <w:szCs w:val="19"/>
          <w:lang w:val="uk-UA" w:eastAsia="ru-RU"/>
        </w:rPr>
        <w:t xml:space="preserve">                                                                           </w:t>
      </w: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Д</w:t>
      </w: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о _______________________________________________</w:t>
      </w:r>
    </w:p>
    <w:p w:rsidR="0097216B" w:rsidRPr="0097216B" w:rsidRDefault="0097216B" w:rsidP="0097216B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15"/>
          <w:szCs w:val="15"/>
          <w:lang w:eastAsia="ru-RU"/>
        </w:rPr>
        <w:t>                                                                                                                           </w:t>
      </w:r>
      <w:r>
        <w:rPr>
          <w:rFonts w:ascii="HelveticaNeueCyr-Roman" w:eastAsia="Times New Roman" w:hAnsi="HelveticaNeueCyr-Roman" w:cs="Times New Roman"/>
          <w:color w:val="3A3A3A"/>
          <w:sz w:val="15"/>
          <w:szCs w:val="15"/>
          <w:lang w:eastAsia="ru-RU"/>
        </w:rPr>
        <w:t xml:space="preserve">                               </w:t>
      </w:r>
      <w:r w:rsidRPr="0097216B">
        <w:rPr>
          <w:rFonts w:ascii="HelveticaNeueCyr-Roman" w:eastAsia="Times New Roman" w:hAnsi="HelveticaNeueCyr-Roman" w:cs="Times New Roman"/>
          <w:color w:val="3A3A3A"/>
          <w:sz w:val="15"/>
          <w:szCs w:val="15"/>
          <w:lang w:eastAsia="ru-RU"/>
        </w:rPr>
        <w:t xml:space="preserve">   (найменування суду)</w:t>
      </w:r>
    </w:p>
    <w:p w:rsidR="0097216B" w:rsidRPr="0097216B" w:rsidRDefault="0097216B" w:rsidP="0097216B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                                              </w:t>
      </w:r>
      <w:r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              </w:t>
      </w:r>
      <w:r>
        <w:rPr>
          <w:rFonts w:ascii="HelveticaNeueCyr-Roman" w:eastAsia="Times New Roman" w:hAnsi="HelveticaNeueCyr-Roman" w:cs="Times New Roman"/>
          <w:color w:val="3A3A3A"/>
          <w:sz w:val="19"/>
          <w:szCs w:val="19"/>
          <w:lang w:val="uk-UA" w:eastAsia="ru-RU"/>
        </w:rPr>
        <w:t xml:space="preserve">                  </w:t>
      </w:r>
      <w:r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 </w:t>
      </w: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від _</w:t>
      </w: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______________________________________________</w:t>
      </w:r>
    </w:p>
    <w:p w:rsidR="0097216B" w:rsidRPr="0097216B" w:rsidRDefault="0097216B" w:rsidP="0097216B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>                                                       </w:t>
      </w:r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val="uk-UA" w:eastAsia="ru-RU"/>
        </w:rPr>
        <w:t xml:space="preserve">                            </w:t>
      </w:r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 xml:space="preserve">(ПІБ або найменування особи, її </w:t>
      </w:r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val="uk-UA" w:eastAsia="ru-RU"/>
        </w:rPr>
        <w:t xml:space="preserve">  </w:t>
      </w:r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>уповноваженого представника)</w:t>
      </w:r>
    </w:p>
    <w:p w:rsidR="0097216B" w:rsidRPr="00205A2E" w:rsidRDefault="0097216B" w:rsidP="0097216B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                        </w:t>
      </w:r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  <w:t xml:space="preserve">                                    </w:t>
      </w: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справа №___________ за позовом, заявою,</w:t>
      </w:r>
    </w:p>
    <w:p w:rsidR="0097216B" w:rsidRPr="0097216B" w:rsidRDefault="0097216B" w:rsidP="0097216B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val="uk-UA" w:eastAsia="ru-RU"/>
        </w:rPr>
      </w:pPr>
      <w:r w:rsidRPr="00205A2E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  <w:t xml:space="preserve">                                                     </w:t>
      </w:r>
      <w:r w:rsidR="00205A2E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  <w:t xml:space="preserve">      </w:t>
      </w: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скаргою, поданн</w:t>
      </w:r>
      <w:r w:rsidRPr="00205A2E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  <w:t>ям</w:t>
      </w:r>
      <w:r w:rsidR="002A6BD4" w:rsidRPr="00205A2E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  <w:t xml:space="preserve"> </w:t>
      </w:r>
      <w:r w:rsidR="002A6BD4">
        <w:rPr>
          <w:rFonts w:ascii="HelveticaNeueCyr-Roman" w:eastAsia="Times New Roman" w:hAnsi="HelveticaNeueCyr-Roman" w:cs="Times New Roman"/>
          <w:color w:val="3A3A3A"/>
          <w:sz w:val="20"/>
          <w:szCs w:val="20"/>
          <w:lang w:val="uk-UA" w:eastAsia="ru-RU"/>
        </w:rPr>
        <w:t xml:space="preserve">  </w:t>
      </w:r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>(за наявності відомостей)</w:t>
      </w: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                                                                       </w:t>
      </w:r>
      <w:r w:rsidR="00205A2E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                               </w:t>
      </w:r>
      <w:r w:rsidR="00205A2E">
        <w:rPr>
          <w:rFonts w:ascii="HelveticaNeueCyr-Roman" w:eastAsia="Times New Roman" w:hAnsi="HelveticaNeueCyr-Roman" w:cs="Times New Roman"/>
          <w:color w:val="3A3A3A"/>
          <w:sz w:val="19"/>
          <w:szCs w:val="19"/>
          <w:lang w:val="uk-UA" w:eastAsia="ru-RU"/>
        </w:rPr>
        <w:t xml:space="preserve">     </w:t>
      </w:r>
      <w:r w:rsidR="00205A2E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__________________________________________________</w:t>
      </w:r>
    </w:p>
    <w:p w:rsidR="0097216B" w:rsidRPr="0097216B" w:rsidRDefault="0097216B" w:rsidP="0097216B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>                                                                       </w:t>
      </w:r>
      <w:r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 xml:space="preserve">         </w:t>
      </w:r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 xml:space="preserve"> </w:t>
      </w:r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>(ПІБ або найменування особи)</w:t>
      </w:r>
    </w:p>
    <w:p w:rsidR="0097216B" w:rsidRPr="0097216B" w:rsidRDefault="0097216B" w:rsidP="0097216B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                                       </w:t>
      </w:r>
      <w:r w:rsidR="00205A2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                      </w:t>
      </w:r>
      <w:r w:rsidR="00205A2E" w:rsidRPr="00205A2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</w:t>
      </w: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до</w:t>
      </w: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 xml:space="preserve">______________________ </w:t>
      </w: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про</w:t>
      </w: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val="uk-UA" w:eastAsia="ru-RU"/>
        </w:rPr>
        <w:t>_______________________</w:t>
      </w:r>
    </w:p>
    <w:p w:rsidR="0097216B" w:rsidRPr="0097216B" w:rsidRDefault="0097216B" w:rsidP="0097216B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>                                                                       </w:t>
      </w:r>
      <w:r w:rsidRPr="00205A2E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 xml:space="preserve">                 </w:t>
      </w:r>
      <w:r w:rsidRPr="0097216B">
        <w:rPr>
          <w:rFonts w:ascii="HelveticaNeueCyr-Roman" w:eastAsia="Times New Roman" w:hAnsi="HelveticaNeueCyr-Roman" w:cs="Times New Roman"/>
          <w:color w:val="3A3A3A"/>
          <w:sz w:val="18"/>
          <w:szCs w:val="18"/>
          <w:lang w:eastAsia="ru-RU"/>
        </w:rPr>
        <w:t xml:space="preserve">  (ПІБ або найменування особи)</w:t>
      </w:r>
    </w:p>
    <w:p w:rsidR="0097216B" w:rsidRPr="0097216B" w:rsidRDefault="0097216B" w:rsidP="0097216B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                              </w:t>
      </w:r>
      <w:r w:rsidR="00205A2E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                              </w:t>
      </w:r>
      <w:r w:rsidR="00205A2E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  <w:t xml:space="preserve">   </w:t>
      </w: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від_____________________ 20__р.</w:t>
      </w:r>
    </w:p>
    <w:p w:rsidR="0097216B" w:rsidRPr="0097216B" w:rsidRDefault="0097216B" w:rsidP="0097216B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 </w:t>
      </w:r>
    </w:p>
    <w:p w:rsidR="0097216B" w:rsidRPr="0097216B" w:rsidRDefault="0097216B" w:rsidP="0097216B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val="uk-UA" w:eastAsia="ru-RU"/>
        </w:rPr>
        <w:t>  </w:t>
      </w:r>
    </w:p>
    <w:p w:rsidR="0097216B" w:rsidRPr="0097216B" w:rsidRDefault="0097216B" w:rsidP="0097216B">
      <w:pPr>
        <w:shd w:val="clear" w:color="auto" w:fill="FFFFFF"/>
        <w:spacing w:after="12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>Заявка</w:t>
      </w:r>
    </w:p>
    <w:p w:rsidR="0097216B" w:rsidRPr="0097216B" w:rsidRDefault="0097216B" w:rsidP="0097216B">
      <w:pPr>
        <w:shd w:val="clear" w:color="auto" w:fill="FFFFFF"/>
        <w:spacing w:after="12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>на отримання судових повісток, повідомлень в електронному вигляді за</w:t>
      </w:r>
    </w:p>
    <w:p w:rsidR="0097216B" w:rsidRDefault="0097216B" w:rsidP="0097216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eastAsia="ru-RU"/>
        </w:rPr>
        <w:t xml:space="preserve">допомогою </w:t>
      </w:r>
      <w:r w:rsidR="00224003">
        <w:rPr>
          <w:rFonts w:ascii="HelveticaNeueCyr-Roman" w:eastAsia="Times New Roman" w:hAnsi="HelveticaNeueCyr-Roman" w:cs="Times New Roman" w:hint="eastAsia"/>
          <w:b/>
          <w:bCs/>
          <w:color w:val="3A3A3A"/>
          <w:sz w:val="24"/>
          <w:szCs w:val="24"/>
          <w:lang w:val="uk-UA" w:eastAsia="ru-RU"/>
        </w:rPr>
        <w:t>менеджерів</w:t>
      </w:r>
      <w:r w:rsidR="00224003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val="uk-UA" w:eastAsia="ru-RU"/>
        </w:rPr>
        <w:t xml:space="preserve"> </w:t>
      </w:r>
      <w:r w:rsidR="00224003" w:rsidRPr="00224003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val="uk-UA" w:eastAsia="ru-RU"/>
        </w:rPr>
        <w:t>(</w:t>
      </w:r>
      <w:r w:rsidR="00224003" w:rsidRPr="0022400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Viber</w:t>
      </w:r>
      <w:r w:rsidR="00224003" w:rsidRPr="0022400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та </w:t>
      </w:r>
      <w:r w:rsidR="00224003" w:rsidRPr="0022400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Telegram</w:t>
      </w:r>
      <w:r w:rsidR="00224003" w:rsidRPr="0022400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</w:p>
    <w:p w:rsidR="00224003" w:rsidRPr="0097216B" w:rsidRDefault="00224003" w:rsidP="0097216B">
      <w:pPr>
        <w:shd w:val="clear" w:color="auto" w:fill="FFFFFF"/>
        <w:spacing w:after="120" w:line="240" w:lineRule="auto"/>
        <w:jc w:val="center"/>
        <w:rPr>
          <w:rFonts w:ascii="HelveticaNeueCyr-Roman" w:eastAsia="Times New Roman" w:hAnsi="HelveticaNeueCyr-Roman" w:cs="Times New Roman"/>
          <w:b/>
          <w:color w:val="3A3A3A"/>
          <w:sz w:val="24"/>
          <w:szCs w:val="24"/>
          <w:lang w:val="uk-UA" w:eastAsia="ru-RU"/>
        </w:rPr>
      </w:pPr>
    </w:p>
    <w:p w:rsidR="00224003" w:rsidRPr="0097216B" w:rsidRDefault="0097216B" w:rsidP="00224003">
      <w:pPr>
        <w:shd w:val="clear" w:color="auto" w:fill="FFFFFF"/>
        <w:spacing w:after="120" w:line="240" w:lineRule="auto"/>
        <w:jc w:val="center"/>
        <w:rPr>
          <w:rFonts w:ascii="HelveticaNeueCyr-Roman" w:eastAsia="Times New Roman" w:hAnsi="HelveticaNeueCyr-Roman" w:cs="Times New Roman"/>
          <w:b/>
          <w:color w:val="3A3A3A"/>
          <w:sz w:val="24"/>
          <w:szCs w:val="24"/>
          <w:lang w:val="uk-UA" w:eastAsia="ru-RU"/>
        </w:rPr>
      </w:pPr>
      <w:r w:rsidRPr="0097216B">
        <w:rPr>
          <w:rFonts w:ascii="HelveticaNeueCyr-Roman" w:eastAsia="Times New Roman" w:hAnsi="HelveticaNeueCyr-Roman" w:cs="Times New Roman"/>
          <w:b/>
          <w:bCs/>
          <w:color w:val="3A3A3A"/>
          <w:sz w:val="24"/>
          <w:szCs w:val="24"/>
          <w:lang w:val="uk-UA" w:eastAsia="ru-RU"/>
        </w:rPr>
        <w:t> </w:t>
      </w: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           Прошу надсилат</w:t>
      </w:r>
      <w:r w:rsidR="00224003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и судові повістки, повідомлення</w:t>
      </w:r>
      <w:r w:rsidR="00224003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  <w:t xml:space="preserve">, сканкопії процесуальних документів  в </w:t>
      </w: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 xml:space="preserve"> електронному вигляді за допомогою </w:t>
      </w:r>
      <w:r w:rsidR="00224003" w:rsidRPr="00224003">
        <w:rPr>
          <w:rFonts w:ascii="HelveticaNeueCyr-Roman" w:eastAsia="Times New Roman" w:hAnsi="HelveticaNeueCyr-Roman" w:cs="Times New Roman" w:hint="eastAsia"/>
          <w:bCs/>
          <w:color w:val="3A3A3A"/>
          <w:sz w:val="24"/>
          <w:szCs w:val="24"/>
          <w:lang w:val="uk-UA" w:eastAsia="ru-RU"/>
        </w:rPr>
        <w:t>менеджерів</w:t>
      </w:r>
      <w:r w:rsidR="00224003" w:rsidRPr="00224003">
        <w:rPr>
          <w:rFonts w:ascii="HelveticaNeueCyr-Roman" w:eastAsia="Times New Roman" w:hAnsi="HelveticaNeueCyr-Roman" w:cs="Times New Roman"/>
          <w:bCs/>
          <w:color w:val="3A3A3A"/>
          <w:sz w:val="24"/>
          <w:szCs w:val="24"/>
          <w:lang w:val="uk-UA" w:eastAsia="ru-RU"/>
        </w:rPr>
        <w:t xml:space="preserve"> (</w:t>
      </w:r>
      <w:r w:rsidR="00224003" w:rsidRPr="00224003">
        <w:rPr>
          <w:rFonts w:ascii="Times New Roman" w:eastAsia="Times New Roman" w:hAnsi="Times New Roman" w:cs="Times New Roman"/>
          <w:sz w:val="24"/>
          <w:szCs w:val="24"/>
          <w:lang w:val="en-US"/>
        </w:rPr>
        <w:t>Viber</w:t>
      </w:r>
      <w:r w:rsidR="00224003" w:rsidRPr="002240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224003" w:rsidRPr="00224003">
        <w:rPr>
          <w:rFonts w:ascii="Times New Roman" w:eastAsia="Times New Roman" w:hAnsi="Times New Roman" w:cs="Times New Roman"/>
          <w:sz w:val="24"/>
          <w:szCs w:val="24"/>
          <w:lang w:val="en-US"/>
        </w:rPr>
        <w:t>Telegram</w:t>
      </w:r>
      <w:r w:rsidR="00224003" w:rsidRPr="00224003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97216B" w:rsidRPr="0097216B" w:rsidRDefault="0097216B" w:rsidP="0097216B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на мій мобільний номер телефону (+380)__________________</w:t>
      </w:r>
    </w:p>
    <w:p w:rsidR="0097216B" w:rsidRPr="0097216B" w:rsidRDefault="00224003" w:rsidP="0097216B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  <w:t xml:space="preserve">                 </w:t>
      </w:r>
      <w:r w:rsidR="0097216B"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Про зміну номеру мобільного телефону та обставин, які перешкоджатимуть отриманню зобов’язуюсь повідомити суд.</w:t>
      </w:r>
    </w:p>
    <w:p w:rsidR="0097216B" w:rsidRPr="0097216B" w:rsidRDefault="0097216B" w:rsidP="0097216B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  <w:t>.</w:t>
      </w:r>
    </w:p>
    <w:p w:rsidR="0097216B" w:rsidRPr="0097216B" w:rsidRDefault="0097216B" w:rsidP="0097216B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  <w:t>  </w:t>
      </w:r>
    </w:p>
    <w:p w:rsidR="0097216B" w:rsidRPr="0097216B" w:rsidRDefault="0097216B" w:rsidP="0097216B">
      <w:pPr>
        <w:shd w:val="clear" w:color="auto" w:fill="FFFFFF"/>
        <w:spacing w:after="120" w:line="240" w:lineRule="auto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"___ "_____________ 20__ р._</w:t>
      </w:r>
      <w:r w:rsidR="00224003">
        <w:rPr>
          <w:rFonts w:ascii="HelveticaNeueCyr-Roman" w:eastAsia="Times New Roman" w:hAnsi="HelveticaNeueCyr-Roman" w:cs="Times New Roman"/>
          <w:color w:val="3A3A3A"/>
          <w:sz w:val="19"/>
          <w:szCs w:val="19"/>
          <w:lang w:val="uk-UA" w:eastAsia="ru-RU"/>
        </w:rPr>
        <w:t xml:space="preserve">              </w:t>
      </w:r>
      <w:r w:rsidRPr="0097216B"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  <w:t>____________________________________________________</w:t>
      </w:r>
    </w:p>
    <w:p w:rsidR="0097216B" w:rsidRPr="0097216B" w:rsidRDefault="0097216B" w:rsidP="0097216B">
      <w:pPr>
        <w:shd w:val="clear" w:color="auto" w:fill="FFFFFF"/>
        <w:spacing w:after="120" w:line="240" w:lineRule="auto"/>
        <w:ind w:left="708" w:firstLine="300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>(Дата)                   </w:t>
      </w:r>
      <w:r w:rsidR="00224003">
        <w:rPr>
          <w:rFonts w:ascii="HelveticaNeueCyr-Roman" w:eastAsia="Times New Roman" w:hAnsi="HelveticaNeueCyr-Roman" w:cs="Times New Roman"/>
          <w:color w:val="3A3A3A"/>
          <w:sz w:val="20"/>
          <w:szCs w:val="20"/>
          <w:lang w:val="uk-UA" w:eastAsia="ru-RU"/>
        </w:rPr>
        <w:t xml:space="preserve"> </w:t>
      </w:r>
      <w:r w:rsidRPr="0097216B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>(Підпис) (ПІБ учасника процесу або його уповноваженого представника)</w:t>
      </w:r>
    </w:p>
    <w:p w:rsidR="00627F70" w:rsidRDefault="00627F70">
      <w:pPr>
        <w:rPr>
          <w:lang w:val="uk-UA"/>
        </w:rPr>
      </w:pPr>
    </w:p>
    <w:p w:rsidR="00224003" w:rsidRDefault="00224003">
      <w:pPr>
        <w:rPr>
          <w:lang w:val="uk-UA"/>
        </w:rPr>
      </w:pPr>
    </w:p>
    <w:p w:rsidR="00224003" w:rsidRDefault="00224003">
      <w:pPr>
        <w:rPr>
          <w:lang w:val="uk-UA"/>
        </w:rPr>
      </w:pPr>
    </w:p>
    <w:p w:rsidR="00224003" w:rsidRDefault="00224003">
      <w:pPr>
        <w:rPr>
          <w:lang w:val="uk-UA"/>
        </w:rPr>
      </w:pPr>
    </w:p>
    <w:p w:rsidR="00224003" w:rsidRDefault="00224003">
      <w:pPr>
        <w:rPr>
          <w:lang w:val="uk-UA"/>
        </w:rPr>
      </w:pPr>
    </w:p>
    <w:p w:rsidR="00224003" w:rsidRDefault="00224003">
      <w:pPr>
        <w:rPr>
          <w:lang w:val="uk-UA"/>
        </w:rPr>
      </w:pPr>
    </w:p>
    <w:p w:rsidR="00224003" w:rsidRDefault="00224003">
      <w:pPr>
        <w:rPr>
          <w:lang w:val="uk-UA"/>
        </w:rPr>
      </w:pPr>
    </w:p>
    <w:p w:rsidR="00224003" w:rsidRDefault="00224003">
      <w:pPr>
        <w:rPr>
          <w:lang w:val="uk-UA"/>
        </w:rPr>
      </w:pPr>
    </w:p>
    <w:p w:rsidR="00224003" w:rsidRDefault="00224003">
      <w:pPr>
        <w:rPr>
          <w:lang w:val="uk-UA"/>
        </w:rPr>
      </w:pPr>
    </w:p>
    <w:p w:rsidR="00224003" w:rsidRDefault="00224003">
      <w:pPr>
        <w:rPr>
          <w:lang w:val="uk-UA"/>
        </w:rPr>
      </w:pPr>
    </w:p>
    <w:sectPr w:rsidR="00224003" w:rsidSect="0062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216B"/>
    <w:rsid w:val="00205A2E"/>
    <w:rsid w:val="00224003"/>
    <w:rsid w:val="002A6BD4"/>
    <w:rsid w:val="004B5FAB"/>
    <w:rsid w:val="00627F70"/>
    <w:rsid w:val="0097216B"/>
    <w:rsid w:val="00B95125"/>
    <w:rsid w:val="00E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2020-12-03T10:22:00Z</dcterms:created>
  <dcterms:modified xsi:type="dcterms:W3CDTF">2020-12-07T13:35:00Z</dcterms:modified>
</cp:coreProperties>
</file>